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E145" w14:textId="41896CE1" w:rsidR="00217617" w:rsidRPr="00AD4335" w:rsidRDefault="00217617">
      <w:pPr>
        <w:rPr>
          <w:bdr w:val="single" w:sz="4" w:space="0" w:color="auto"/>
        </w:rPr>
      </w:pPr>
      <w:r w:rsidRPr="00AD4335">
        <w:rPr>
          <w:rFonts w:hint="eastAsia"/>
          <w:bdr w:val="single" w:sz="4" w:space="0" w:color="auto"/>
        </w:rPr>
        <w:t>ウェブ申請</w:t>
      </w:r>
      <w:r w:rsidR="00EB4AFC">
        <w:rPr>
          <w:rFonts w:hint="eastAsia"/>
          <w:bdr w:val="single" w:sz="4" w:space="0" w:color="auto"/>
        </w:rPr>
        <w:t>フォームについて</w:t>
      </w:r>
    </w:p>
    <w:p w14:paraId="259E7DD2" w14:textId="4638D472" w:rsidR="00217617" w:rsidRDefault="00217617">
      <w:r>
        <w:rPr>
          <w:rFonts w:hint="eastAsia"/>
        </w:rPr>
        <w:t>※申請内容について照会を行う場合がありますので申請後の内容確認返信メールは削除せず、必ず保管してください。</w:t>
      </w:r>
    </w:p>
    <w:p w14:paraId="0D3AE77E" w14:textId="457A5155" w:rsidR="00217617" w:rsidRDefault="008E1317">
      <w:r>
        <w:rPr>
          <w:noProof/>
        </w:rPr>
        <w:drawing>
          <wp:anchor distT="0" distB="0" distL="114300" distR="114300" simplePos="0" relativeHeight="251660800" behindDoc="0" locked="0" layoutInCell="1" allowOverlap="1" wp14:anchorId="574743D2" wp14:editId="1E779B65">
            <wp:simplePos x="0" y="0"/>
            <wp:positionH relativeFrom="column">
              <wp:posOffset>4998321</wp:posOffset>
            </wp:positionH>
            <wp:positionV relativeFrom="paragraph">
              <wp:posOffset>237868</wp:posOffset>
            </wp:positionV>
            <wp:extent cx="1114425" cy="1114425"/>
            <wp:effectExtent l="0" t="0" r="9525" b="9525"/>
            <wp:wrapNone/>
            <wp:docPr id="12" name="図 1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121743" cy="1121743"/>
                    </a:xfrm>
                    <a:prstGeom prst="rect">
                      <a:avLst/>
                    </a:prstGeom>
                  </pic:spPr>
                </pic:pic>
              </a:graphicData>
            </a:graphic>
            <wp14:sizeRelH relativeFrom="page">
              <wp14:pctWidth>0</wp14:pctWidth>
            </wp14:sizeRelH>
            <wp14:sizeRelV relativeFrom="page">
              <wp14:pctHeight>0</wp14:pctHeight>
            </wp14:sizeRelV>
          </wp:anchor>
        </w:drawing>
      </w:r>
    </w:p>
    <w:p w14:paraId="191EC32D" w14:textId="02913A05" w:rsidR="008E1317" w:rsidRDefault="00EB4AFC" w:rsidP="00EB4AFC">
      <w:pPr>
        <w:spacing w:line="320" w:lineRule="exact"/>
      </w:pPr>
      <w:r>
        <w:rPr>
          <w:rFonts w:hint="eastAsia"/>
        </w:rPr>
        <w:t>・</w:t>
      </w:r>
      <w:r w:rsidR="00217617">
        <w:rPr>
          <w:rFonts w:hint="eastAsia"/>
        </w:rPr>
        <w:t>ＳＡＧＡ２０２４</w:t>
      </w:r>
      <w:r w:rsidR="008E1317">
        <w:rPr>
          <w:rFonts w:hint="eastAsia"/>
        </w:rPr>
        <w:t>リハーサル大会参加申込み</w:t>
      </w:r>
      <w:r w:rsidR="00217617">
        <w:rPr>
          <w:rFonts w:hint="eastAsia"/>
        </w:rPr>
        <w:t>ページ</w:t>
      </w:r>
    </w:p>
    <w:p w14:paraId="377C40E1" w14:textId="79F3CD7A" w:rsidR="00AD4335" w:rsidRDefault="00AD4335" w:rsidP="008E1317">
      <w:pPr>
        <w:spacing w:line="320" w:lineRule="exact"/>
        <w:ind w:firstLineChars="100" w:firstLine="220"/>
      </w:pPr>
      <w:r w:rsidRPr="008E1317">
        <w:rPr>
          <w:rFonts w:ascii="游明朝" w:eastAsia="游明朝" w:hAnsi="游明朝" w:cs="Generic1-Regular" w:hint="eastAsia"/>
          <w:color w:val="000000"/>
          <w:kern w:val="0"/>
          <w:sz w:val="22"/>
        </w:rPr>
        <w:t>（</w:t>
      </w:r>
      <w:r w:rsidR="008E1317" w:rsidRPr="008E1317">
        <w:rPr>
          <w:rFonts w:ascii="游明朝" w:eastAsia="游明朝" w:hAnsi="游明朝" w:cs="Generic1-Regular"/>
          <w:color w:val="000000"/>
          <w:kern w:val="0"/>
          <w:sz w:val="22"/>
        </w:rPr>
        <w:t>https://saga2024.com/carry_out/rehearsal-zenshosupo/application/</w:t>
      </w:r>
      <w:r w:rsidRPr="008E1317">
        <w:rPr>
          <w:rFonts w:ascii="游明朝" w:eastAsia="游明朝" w:hAnsi="游明朝" w:cs="Generic1-Regular" w:hint="eastAsia"/>
          <w:color w:val="000000"/>
          <w:kern w:val="0"/>
          <w:sz w:val="22"/>
        </w:rPr>
        <w:t>）</w:t>
      </w:r>
    </w:p>
    <w:p w14:paraId="55AE0545" w14:textId="77777777" w:rsidR="008E1317" w:rsidRDefault="008E1317"/>
    <w:p w14:paraId="219989FD" w14:textId="3E47043C" w:rsidR="00AD4335" w:rsidRDefault="00AD4335"/>
    <w:p w14:paraId="259E62C0" w14:textId="4BB28D94" w:rsidR="00AD4335" w:rsidRDefault="00AD4335" w:rsidP="008E1317"/>
    <w:p w14:paraId="7A4DFE83" w14:textId="77777777" w:rsidR="00AD4335" w:rsidRDefault="00AD4335" w:rsidP="00AD4335"/>
    <w:p w14:paraId="7DF5C8C1" w14:textId="7E7522ED" w:rsidR="00AC284D" w:rsidRDefault="00EB4AFC" w:rsidP="00EB4AFC">
      <w:r>
        <w:rPr>
          <w:rFonts w:hint="eastAsia"/>
        </w:rPr>
        <w:t>・</w:t>
      </w:r>
      <w:r w:rsidR="00AD4335">
        <w:rPr>
          <w:rFonts w:hint="eastAsia"/>
        </w:rPr>
        <w:t>各競技ウェブ申請フォームの</w:t>
      </w:r>
      <w:r w:rsidR="00AC284D">
        <w:rPr>
          <w:rFonts w:hint="eastAsia"/>
        </w:rPr>
        <w:t>QR</w:t>
      </w:r>
      <w:r w:rsidR="00AC284D">
        <w:rPr>
          <w:rFonts w:hint="eastAsia"/>
        </w:rPr>
        <w:t>コード</w:t>
      </w:r>
    </w:p>
    <w:tbl>
      <w:tblPr>
        <w:tblStyle w:val="a3"/>
        <w:tblpPr w:leftFromText="142" w:rightFromText="142" w:vertAnchor="text" w:tblpY="1"/>
        <w:tblOverlap w:val="never"/>
        <w:tblW w:w="0" w:type="auto"/>
        <w:tblLook w:val="04A0" w:firstRow="1" w:lastRow="0" w:firstColumn="1" w:lastColumn="0" w:noHBand="0" w:noVBand="1"/>
      </w:tblPr>
      <w:tblGrid>
        <w:gridCol w:w="2018"/>
        <w:gridCol w:w="657"/>
        <w:gridCol w:w="1972"/>
        <w:gridCol w:w="623"/>
        <w:gridCol w:w="2024"/>
        <w:gridCol w:w="585"/>
        <w:gridCol w:w="1975"/>
      </w:tblGrid>
      <w:tr w:rsidR="00AC284D" w14:paraId="437F8BDC" w14:textId="77777777" w:rsidTr="00AC284D">
        <w:trPr>
          <w:trHeight w:val="476"/>
        </w:trPr>
        <w:tc>
          <w:tcPr>
            <w:tcW w:w="2109" w:type="dxa"/>
          </w:tcPr>
          <w:p w14:paraId="0AC7365B" w14:textId="444183E8" w:rsidR="00AC284D" w:rsidRDefault="00AC284D" w:rsidP="00AC284D">
            <w:pPr>
              <w:jc w:val="center"/>
            </w:pPr>
            <w:r>
              <w:rPr>
                <w:rFonts w:hint="eastAsia"/>
              </w:rPr>
              <w:t>陸上競技</w:t>
            </w:r>
          </w:p>
        </w:tc>
        <w:tc>
          <w:tcPr>
            <w:tcW w:w="1827" w:type="dxa"/>
            <w:vMerge w:val="restart"/>
            <w:tcBorders>
              <w:top w:val="single" w:sz="4" w:space="0" w:color="auto"/>
            </w:tcBorders>
          </w:tcPr>
          <w:p w14:paraId="1357AD86" w14:textId="77777777" w:rsidR="00AC284D" w:rsidRDefault="00AC284D" w:rsidP="00AC284D">
            <w:pPr>
              <w:jc w:val="center"/>
            </w:pPr>
          </w:p>
        </w:tc>
        <w:tc>
          <w:tcPr>
            <w:tcW w:w="1984" w:type="dxa"/>
          </w:tcPr>
          <w:p w14:paraId="177D035F" w14:textId="0B4EFDC0" w:rsidR="00AC284D" w:rsidRDefault="00AC284D" w:rsidP="00AC284D">
            <w:pPr>
              <w:jc w:val="center"/>
            </w:pPr>
            <w:r>
              <w:rPr>
                <w:rFonts w:hint="eastAsia"/>
              </w:rPr>
              <w:t>水泳</w:t>
            </w:r>
          </w:p>
        </w:tc>
        <w:tc>
          <w:tcPr>
            <w:tcW w:w="1701" w:type="dxa"/>
            <w:vMerge w:val="restart"/>
            <w:tcBorders>
              <w:top w:val="single" w:sz="4" w:space="0" w:color="auto"/>
            </w:tcBorders>
          </w:tcPr>
          <w:p w14:paraId="2E97E201" w14:textId="77777777" w:rsidR="00AC284D" w:rsidRDefault="00AC284D" w:rsidP="00AC284D">
            <w:pPr>
              <w:jc w:val="center"/>
            </w:pPr>
          </w:p>
        </w:tc>
        <w:tc>
          <w:tcPr>
            <w:tcW w:w="2126" w:type="dxa"/>
          </w:tcPr>
          <w:p w14:paraId="31F723D6" w14:textId="7196506A" w:rsidR="00AC284D" w:rsidRDefault="00AC284D" w:rsidP="00AC284D">
            <w:pPr>
              <w:jc w:val="center"/>
            </w:pPr>
            <w:r>
              <w:rPr>
                <w:rFonts w:hint="eastAsia"/>
              </w:rPr>
              <w:t>アーチェリー</w:t>
            </w:r>
          </w:p>
        </w:tc>
        <w:tc>
          <w:tcPr>
            <w:tcW w:w="1560" w:type="dxa"/>
            <w:vMerge w:val="restart"/>
            <w:tcBorders>
              <w:top w:val="single" w:sz="4" w:space="0" w:color="auto"/>
            </w:tcBorders>
          </w:tcPr>
          <w:p w14:paraId="1DEAFE66" w14:textId="3018D5E2" w:rsidR="00AC284D" w:rsidRDefault="00AC284D" w:rsidP="00AC284D">
            <w:pPr>
              <w:jc w:val="center"/>
            </w:pPr>
          </w:p>
        </w:tc>
        <w:tc>
          <w:tcPr>
            <w:tcW w:w="1984" w:type="dxa"/>
          </w:tcPr>
          <w:p w14:paraId="712697CA" w14:textId="613734A1" w:rsidR="00AC284D" w:rsidRDefault="00AC284D" w:rsidP="00AC284D">
            <w:pPr>
              <w:jc w:val="center"/>
            </w:pPr>
            <w:r>
              <w:rPr>
                <w:rFonts w:hint="eastAsia"/>
              </w:rPr>
              <w:t>卓球・</w:t>
            </w:r>
            <w:r>
              <w:rPr>
                <w:rFonts w:hint="eastAsia"/>
              </w:rPr>
              <w:t>STT</w:t>
            </w:r>
          </w:p>
        </w:tc>
      </w:tr>
      <w:tr w:rsidR="00AC284D" w14:paraId="631D80A1" w14:textId="77777777" w:rsidTr="00AC284D">
        <w:tc>
          <w:tcPr>
            <w:tcW w:w="2109" w:type="dxa"/>
          </w:tcPr>
          <w:p w14:paraId="0F254CB8" w14:textId="0D270DAF" w:rsidR="00AC284D" w:rsidRDefault="00AC284D" w:rsidP="00AC284D">
            <w:pPr>
              <w:jc w:val="center"/>
            </w:pPr>
            <w:r>
              <w:rPr>
                <w:noProof/>
              </w:rPr>
              <w:drawing>
                <wp:inline distT="0" distB="0" distL="0" distR="0" wp14:anchorId="2E44B988" wp14:editId="175347CA">
                  <wp:extent cx="1076325" cy="1092000"/>
                  <wp:effectExtent l="0" t="0" r="0" b="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102568" cy="1118626"/>
                          </a:xfrm>
                          <a:prstGeom prst="rect">
                            <a:avLst/>
                          </a:prstGeom>
                        </pic:spPr>
                      </pic:pic>
                    </a:graphicData>
                  </a:graphic>
                </wp:inline>
              </w:drawing>
            </w:r>
          </w:p>
        </w:tc>
        <w:tc>
          <w:tcPr>
            <w:tcW w:w="1827" w:type="dxa"/>
            <w:vMerge/>
          </w:tcPr>
          <w:p w14:paraId="54DEA34D" w14:textId="77777777" w:rsidR="00AC284D" w:rsidRDefault="00AC284D" w:rsidP="00AC284D">
            <w:pPr>
              <w:jc w:val="center"/>
              <w:rPr>
                <w:noProof/>
              </w:rPr>
            </w:pPr>
          </w:p>
        </w:tc>
        <w:tc>
          <w:tcPr>
            <w:tcW w:w="1984" w:type="dxa"/>
          </w:tcPr>
          <w:p w14:paraId="24FCE17F" w14:textId="5C6FFE6D" w:rsidR="00AC284D" w:rsidRDefault="00AC284D" w:rsidP="00AC284D">
            <w:pPr>
              <w:jc w:val="center"/>
            </w:pPr>
            <w:r>
              <w:rPr>
                <w:noProof/>
              </w:rPr>
              <w:drawing>
                <wp:inline distT="0" distB="0" distL="0" distR="0" wp14:anchorId="716E8D91" wp14:editId="0FE68730">
                  <wp:extent cx="1112258" cy="1091565"/>
                  <wp:effectExtent l="0" t="0" r="0" b="0"/>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122365" cy="1101484"/>
                          </a:xfrm>
                          <a:prstGeom prst="rect">
                            <a:avLst/>
                          </a:prstGeom>
                        </pic:spPr>
                      </pic:pic>
                    </a:graphicData>
                  </a:graphic>
                </wp:inline>
              </w:drawing>
            </w:r>
          </w:p>
        </w:tc>
        <w:tc>
          <w:tcPr>
            <w:tcW w:w="1701" w:type="dxa"/>
            <w:vMerge/>
          </w:tcPr>
          <w:p w14:paraId="2DC63E28" w14:textId="77777777" w:rsidR="00AC284D" w:rsidRDefault="00AC284D" w:rsidP="00AC284D">
            <w:pPr>
              <w:jc w:val="center"/>
              <w:rPr>
                <w:noProof/>
              </w:rPr>
            </w:pPr>
          </w:p>
        </w:tc>
        <w:tc>
          <w:tcPr>
            <w:tcW w:w="2126" w:type="dxa"/>
          </w:tcPr>
          <w:p w14:paraId="146396E3" w14:textId="2A87F2B0" w:rsidR="00AC284D" w:rsidRDefault="00AC284D" w:rsidP="00AC284D">
            <w:pPr>
              <w:jc w:val="center"/>
            </w:pPr>
            <w:r>
              <w:rPr>
                <w:noProof/>
              </w:rPr>
              <w:drawing>
                <wp:inline distT="0" distB="0" distL="0" distR="0" wp14:anchorId="1F132E56" wp14:editId="4459BEF4">
                  <wp:extent cx="1123950" cy="1123950"/>
                  <wp:effectExtent l="0" t="0" r="0" b="0"/>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124106" cy="1124106"/>
                          </a:xfrm>
                          <a:prstGeom prst="rect">
                            <a:avLst/>
                          </a:prstGeom>
                        </pic:spPr>
                      </pic:pic>
                    </a:graphicData>
                  </a:graphic>
                </wp:inline>
              </w:drawing>
            </w:r>
          </w:p>
        </w:tc>
        <w:tc>
          <w:tcPr>
            <w:tcW w:w="1560" w:type="dxa"/>
            <w:vMerge/>
          </w:tcPr>
          <w:p w14:paraId="1BC62A09" w14:textId="77777777" w:rsidR="00AC284D" w:rsidRDefault="00AC284D" w:rsidP="00AC284D">
            <w:pPr>
              <w:jc w:val="center"/>
              <w:rPr>
                <w:noProof/>
              </w:rPr>
            </w:pPr>
          </w:p>
        </w:tc>
        <w:tc>
          <w:tcPr>
            <w:tcW w:w="1984" w:type="dxa"/>
          </w:tcPr>
          <w:p w14:paraId="4BA03C75" w14:textId="5B2E56D6" w:rsidR="00AC284D" w:rsidRDefault="00AC284D" w:rsidP="00AC284D">
            <w:pPr>
              <w:jc w:val="center"/>
            </w:pPr>
            <w:r>
              <w:rPr>
                <w:noProof/>
              </w:rPr>
              <w:drawing>
                <wp:inline distT="0" distB="0" distL="0" distR="0" wp14:anchorId="2594A952" wp14:editId="5D5B0CD4">
                  <wp:extent cx="1114425" cy="1119809"/>
                  <wp:effectExtent l="0" t="0" r="0" b="4445"/>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120167" cy="1125579"/>
                          </a:xfrm>
                          <a:prstGeom prst="rect">
                            <a:avLst/>
                          </a:prstGeom>
                        </pic:spPr>
                      </pic:pic>
                    </a:graphicData>
                  </a:graphic>
                </wp:inline>
              </w:drawing>
            </w:r>
          </w:p>
        </w:tc>
      </w:tr>
      <w:tr w:rsidR="00AC284D" w14:paraId="78387BFB" w14:textId="77777777" w:rsidTr="00AC284D">
        <w:trPr>
          <w:trHeight w:val="940"/>
        </w:trPr>
        <w:tc>
          <w:tcPr>
            <w:tcW w:w="13291" w:type="dxa"/>
            <w:gridSpan w:val="7"/>
            <w:tcBorders>
              <w:left w:val="nil"/>
              <w:bottom w:val="nil"/>
              <w:right w:val="nil"/>
            </w:tcBorders>
          </w:tcPr>
          <w:p w14:paraId="7D210E8F" w14:textId="129E9848" w:rsidR="00AC284D" w:rsidRDefault="00AC284D" w:rsidP="00AC284D">
            <w:pPr>
              <w:jc w:val="center"/>
              <w:rPr>
                <w:noProof/>
              </w:rPr>
            </w:pPr>
          </w:p>
        </w:tc>
      </w:tr>
      <w:tr w:rsidR="00AC284D" w14:paraId="2B9B21ED" w14:textId="77777777" w:rsidTr="00AC284D">
        <w:trPr>
          <w:gridAfter w:val="2"/>
          <w:wAfter w:w="3544" w:type="dxa"/>
        </w:trPr>
        <w:tc>
          <w:tcPr>
            <w:tcW w:w="2109" w:type="dxa"/>
          </w:tcPr>
          <w:p w14:paraId="786A2844" w14:textId="23BEBD4E" w:rsidR="00AC284D" w:rsidRDefault="00AC284D" w:rsidP="00AC284D">
            <w:pPr>
              <w:jc w:val="center"/>
              <w:rPr>
                <w:noProof/>
              </w:rPr>
            </w:pPr>
            <w:r>
              <w:rPr>
                <w:rFonts w:hint="eastAsia"/>
              </w:rPr>
              <w:t>フライングディスク</w:t>
            </w:r>
          </w:p>
        </w:tc>
        <w:tc>
          <w:tcPr>
            <w:tcW w:w="1827" w:type="dxa"/>
            <w:vMerge w:val="restart"/>
            <w:tcBorders>
              <w:top w:val="single" w:sz="4" w:space="0" w:color="auto"/>
            </w:tcBorders>
          </w:tcPr>
          <w:p w14:paraId="30ED2314" w14:textId="77777777" w:rsidR="00AC284D" w:rsidRDefault="00AC284D" w:rsidP="00AC284D">
            <w:pPr>
              <w:jc w:val="center"/>
            </w:pPr>
          </w:p>
        </w:tc>
        <w:tc>
          <w:tcPr>
            <w:tcW w:w="1984" w:type="dxa"/>
          </w:tcPr>
          <w:p w14:paraId="1B979F35" w14:textId="071CD22A" w:rsidR="00AC284D" w:rsidRDefault="00AC284D" w:rsidP="00AC284D">
            <w:pPr>
              <w:jc w:val="center"/>
              <w:rPr>
                <w:noProof/>
              </w:rPr>
            </w:pPr>
            <w:r>
              <w:rPr>
                <w:rFonts w:hint="eastAsia"/>
              </w:rPr>
              <w:t>ボッチャ</w:t>
            </w:r>
          </w:p>
        </w:tc>
        <w:tc>
          <w:tcPr>
            <w:tcW w:w="1701" w:type="dxa"/>
            <w:vMerge w:val="restart"/>
            <w:tcBorders>
              <w:top w:val="single" w:sz="4" w:space="0" w:color="auto"/>
            </w:tcBorders>
          </w:tcPr>
          <w:p w14:paraId="48AD13FF" w14:textId="77777777" w:rsidR="00AC284D" w:rsidRDefault="00AC284D" w:rsidP="00AC284D">
            <w:pPr>
              <w:jc w:val="center"/>
            </w:pPr>
          </w:p>
        </w:tc>
        <w:tc>
          <w:tcPr>
            <w:tcW w:w="2126" w:type="dxa"/>
          </w:tcPr>
          <w:p w14:paraId="22C37A50" w14:textId="294B4BF1" w:rsidR="00AC284D" w:rsidRDefault="00AC284D" w:rsidP="00AC284D">
            <w:pPr>
              <w:jc w:val="center"/>
              <w:rPr>
                <w:noProof/>
              </w:rPr>
            </w:pPr>
            <w:r>
              <w:rPr>
                <w:rFonts w:hint="eastAsia"/>
              </w:rPr>
              <w:t>ボウリング</w:t>
            </w:r>
          </w:p>
        </w:tc>
      </w:tr>
      <w:tr w:rsidR="00AC284D" w14:paraId="5B4661E0" w14:textId="77777777" w:rsidTr="00AC284D">
        <w:trPr>
          <w:gridAfter w:val="2"/>
          <w:wAfter w:w="3544" w:type="dxa"/>
        </w:trPr>
        <w:tc>
          <w:tcPr>
            <w:tcW w:w="2109" w:type="dxa"/>
          </w:tcPr>
          <w:p w14:paraId="15BACD57" w14:textId="059D3AD5" w:rsidR="00AC284D" w:rsidRDefault="00AC284D" w:rsidP="00AC284D">
            <w:pPr>
              <w:jc w:val="center"/>
              <w:rPr>
                <w:noProof/>
              </w:rPr>
            </w:pPr>
            <w:r>
              <w:rPr>
                <w:noProof/>
              </w:rPr>
              <w:drawing>
                <wp:inline distT="0" distB="0" distL="0" distR="0" wp14:anchorId="7BE6A11E" wp14:editId="59BFEE63">
                  <wp:extent cx="1115523" cy="1104900"/>
                  <wp:effectExtent l="0" t="0" r="8890" b="0"/>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1124772" cy="1114061"/>
                          </a:xfrm>
                          <a:prstGeom prst="rect">
                            <a:avLst/>
                          </a:prstGeom>
                        </pic:spPr>
                      </pic:pic>
                    </a:graphicData>
                  </a:graphic>
                </wp:inline>
              </w:drawing>
            </w:r>
          </w:p>
        </w:tc>
        <w:tc>
          <w:tcPr>
            <w:tcW w:w="1827" w:type="dxa"/>
            <w:vMerge/>
            <w:tcBorders>
              <w:top w:val="nil"/>
              <w:bottom w:val="single" w:sz="4" w:space="0" w:color="auto"/>
            </w:tcBorders>
          </w:tcPr>
          <w:p w14:paraId="636F34B9" w14:textId="77777777" w:rsidR="00AC284D" w:rsidRDefault="00AC284D" w:rsidP="00AC284D">
            <w:pPr>
              <w:jc w:val="center"/>
              <w:rPr>
                <w:noProof/>
              </w:rPr>
            </w:pPr>
          </w:p>
        </w:tc>
        <w:tc>
          <w:tcPr>
            <w:tcW w:w="1984" w:type="dxa"/>
          </w:tcPr>
          <w:p w14:paraId="3A643149" w14:textId="01504778" w:rsidR="00AC284D" w:rsidRDefault="00AC284D" w:rsidP="00AC284D">
            <w:pPr>
              <w:jc w:val="center"/>
              <w:rPr>
                <w:noProof/>
              </w:rPr>
            </w:pPr>
            <w:r>
              <w:rPr>
                <w:noProof/>
              </w:rPr>
              <w:drawing>
                <wp:inline distT="0" distB="0" distL="0" distR="0" wp14:anchorId="660DF00A" wp14:editId="3FBE9037">
                  <wp:extent cx="1104900" cy="1115627"/>
                  <wp:effectExtent l="0" t="0" r="0" b="8890"/>
                  <wp:docPr id="8" name="図 8"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QR コード&#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1112861" cy="1123665"/>
                          </a:xfrm>
                          <a:prstGeom prst="rect">
                            <a:avLst/>
                          </a:prstGeom>
                        </pic:spPr>
                      </pic:pic>
                    </a:graphicData>
                  </a:graphic>
                </wp:inline>
              </w:drawing>
            </w:r>
          </w:p>
        </w:tc>
        <w:tc>
          <w:tcPr>
            <w:tcW w:w="1701" w:type="dxa"/>
            <w:vMerge/>
            <w:tcBorders>
              <w:top w:val="nil"/>
              <w:bottom w:val="single" w:sz="4" w:space="0" w:color="auto"/>
            </w:tcBorders>
          </w:tcPr>
          <w:p w14:paraId="17583994" w14:textId="77777777" w:rsidR="00AC284D" w:rsidRDefault="00AC284D" w:rsidP="00AC284D">
            <w:pPr>
              <w:jc w:val="center"/>
              <w:rPr>
                <w:noProof/>
              </w:rPr>
            </w:pPr>
          </w:p>
        </w:tc>
        <w:tc>
          <w:tcPr>
            <w:tcW w:w="2126" w:type="dxa"/>
          </w:tcPr>
          <w:p w14:paraId="30C39D94" w14:textId="32E5075D" w:rsidR="00AC284D" w:rsidRDefault="00AC284D" w:rsidP="00AC284D">
            <w:pPr>
              <w:jc w:val="center"/>
              <w:rPr>
                <w:noProof/>
              </w:rPr>
            </w:pPr>
            <w:r>
              <w:rPr>
                <w:noProof/>
              </w:rPr>
              <w:drawing>
                <wp:inline distT="0" distB="0" distL="0" distR="0" wp14:anchorId="1FDCFD8C" wp14:editId="7BF799E1">
                  <wp:extent cx="1123950" cy="1108045"/>
                  <wp:effectExtent l="0" t="0" r="0" b="0"/>
                  <wp:docPr id="9" name="図 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QR コード&#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1131749" cy="1115733"/>
                          </a:xfrm>
                          <a:prstGeom prst="rect">
                            <a:avLst/>
                          </a:prstGeom>
                        </pic:spPr>
                      </pic:pic>
                    </a:graphicData>
                  </a:graphic>
                </wp:inline>
              </w:drawing>
            </w:r>
          </w:p>
        </w:tc>
      </w:tr>
    </w:tbl>
    <w:p w14:paraId="77A2CA67" w14:textId="4B477B34" w:rsidR="00AC284D" w:rsidRDefault="00AC284D" w:rsidP="00AC284D">
      <w:r>
        <w:br w:type="textWrapping" w:clear="all"/>
      </w:r>
    </w:p>
    <w:p w14:paraId="69037781" w14:textId="140D012F" w:rsidR="00AC284D" w:rsidRDefault="00EB4AFC" w:rsidP="00EB4AFC">
      <w:r>
        <w:rPr>
          <w:rFonts w:hint="eastAsia"/>
        </w:rPr>
        <w:t>・</w:t>
      </w:r>
      <w:r w:rsidR="00AD4335">
        <w:rPr>
          <w:rFonts w:hint="eastAsia"/>
        </w:rPr>
        <w:t>各競技ウェブ申請フォームの</w:t>
      </w:r>
      <w:r w:rsidR="00AC284D">
        <w:rPr>
          <w:rFonts w:hint="eastAsia"/>
        </w:rPr>
        <w:t>URL</w:t>
      </w:r>
    </w:p>
    <w:tbl>
      <w:tblPr>
        <w:tblStyle w:val="a3"/>
        <w:tblW w:w="0" w:type="auto"/>
        <w:tblLook w:val="04A0" w:firstRow="1" w:lastRow="0" w:firstColumn="1" w:lastColumn="0" w:noHBand="0" w:noVBand="1"/>
      </w:tblPr>
      <w:tblGrid>
        <w:gridCol w:w="2518"/>
        <w:gridCol w:w="4111"/>
      </w:tblGrid>
      <w:tr w:rsidR="00AC284D" w14:paraId="76B55846" w14:textId="77777777" w:rsidTr="00AC284D">
        <w:tc>
          <w:tcPr>
            <w:tcW w:w="2518" w:type="dxa"/>
          </w:tcPr>
          <w:p w14:paraId="53809941" w14:textId="1016DF21" w:rsidR="00AC284D" w:rsidRDefault="00AC284D" w:rsidP="00AC284D">
            <w:r>
              <w:rPr>
                <w:rFonts w:hint="eastAsia"/>
              </w:rPr>
              <w:t>陸上競技</w:t>
            </w:r>
          </w:p>
        </w:tc>
        <w:tc>
          <w:tcPr>
            <w:tcW w:w="4111" w:type="dxa"/>
          </w:tcPr>
          <w:p w14:paraId="07843A18" w14:textId="5B086DE5" w:rsidR="00AC284D" w:rsidRDefault="00AC284D" w:rsidP="00AC284D">
            <w:r w:rsidRPr="00AC284D">
              <w:t>https://logoform.jp/form/jbBd/362086</w:t>
            </w:r>
          </w:p>
        </w:tc>
      </w:tr>
      <w:tr w:rsidR="00AC284D" w14:paraId="4FFB426E" w14:textId="77777777" w:rsidTr="00AC284D">
        <w:tc>
          <w:tcPr>
            <w:tcW w:w="2518" w:type="dxa"/>
          </w:tcPr>
          <w:p w14:paraId="2608600E" w14:textId="68F47DE8" w:rsidR="00AC284D" w:rsidRDefault="00AC284D" w:rsidP="00AC284D">
            <w:r>
              <w:rPr>
                <w:rFonts w:hint="eastAsia"/>
              </w:rPr>
              <w:t>水泳</w:t>
            </w:r>
          </w:p>
        </w:tc>
        <w:tc>
          <w:tcPr>
            <w:tcW w:w="4111" w:type="dxa"/>
          </w:tcPr>
          <w:p w14:paraId="2A59BED9" w14:textId="608B4CA6" w:rsidR="00AC284D" w:rsidRDefault="00AC284D" w:rsidP="00AC284D">
            <w:r w:rsidRPr="00AC284D">
              <w:t>https://logoform.jp/form/jbBd/362618</w:t>
            </w:r>
          </w:p>
        </w:tc>
      </w:tr>
      <w:tr w:rsidR="00AC284D" w14:paraId="7345664B" w14:textId="77777777" w:rsidTr="00AC284D">
        <w:tc>
          <w:tcPr>
            <w:tcW w:w="2518" w:type="dxa"/>
          </w:tcPr>
          <w:p w14:paraId="75304741" w14:textId="710E9E0B" w:rsidR="00AC284D" w:rsidRDefault="00AC284D" w:rsidP="00AC284D">
            <w:r>
              <w:rPr>
                <w:rFonts w:hint="eastAsia"/>
              </w:rPr>
              <w:t>アーチェリー</w:t>
            </w:r>
          </w:p>
        </w:tc>
        <w:tc>
          <w:tcPr>
            <w:tcW w:w="4111" w:type="dxa"/>
          </w:tcPr>
          <w:p w14:paraId="582A8BE3" w14:textId="2B60D0CD" w:rsidR="00AC284D" w:rsidRDefault="00AC284D" w:rsidP="00AC284D">
            <w:r w:rsidRPr="00AC284D">
              <w:t>https://logoform.jp/form/jbBd/363033</w:t>
            </w:r>
          </w:p>
        </w:tc>
      </w:tr>
      <w:tr w:rsidR="00AC284D" w14:paraId="62825632" w14:textId="77777777" w:rsidTr="00AC284D">
        <w:tc>
          <w:tcPr>
            <w:tcW w:w="2518" w:type="dxa"/>
          </w:tcPr>
          <w:p w14:paraId="48723B7D" w14:textId="2BF3A2B1" w:rsidR="00AC284D" w:rsidRDefault="00AC284D" w:rsidP="00AC284D">
            <w:r>
              <w:rPr>
                <w:rFonts w:hint="eastAsia"/>
              </w:rPr>
              <w:t>卓球・</w:t>
            </w:r>
            <w:r>
              <w:rPr>
                <w:rFonts w:hint="eastAsia"/>
              </w:rPr>
              <w:t>STT</w:t>
            </w:r>
          </w:p>
        </w:tc>
        <w:tc>
          <w:tcPr>
            <w:tcW w:w="4111" w:type="dxa"/>
          </w:tcPr>
          <w:p w14:paraId="61610825" w14:textId="6EE59E81" w:rsidR="00AC284D" w:rsidRDefault="00AC284D" w:rsidP="00AC284D">
            <w:r w:rsidRPr="00AC284D">
              <w:t>https://logoform.jp/form/jbBd/363220</w:t>
            </w:r>
          </w:p>
        </w:tc>
      </w:tr>
      <w:tr w:rsidR="00AC284D" w14:paraId="29EA4623" w14:textId="77777777" w:rsidTr="00AC284D">
        <w:tc>
          <w:tcPr>
            <w:tcW w:w="2518" w:type="dxa"/>
          </w:tcPr>
          <w:p w14:paraId="3D31A570" w14:textId="68E5D3FC" w:rsidR="00AC284D" w:rsidRDefault="00AC284D" w:rsidP="00AC284D">
            <w:r>
              <w:rPr>
                <w:rFonts w:hint="eastAsia"/>
              </w:rPr>
              <w:t>フライングディスク</w:t>
            </w:r>
          </w:p>
        </w:tc>
        <w:tc>
          <w:tcPr>
            <w:tcW w:w="4111" w:type="dxa"/>
          </w:tcPr>
          <w:p w14:paraId="34A49B65" w14:textId="338729A1" w:rsidR="00AC284D" w:rsidRDefault="00AC284D" w:rsidP="00AC284D">
            <w:r w:rsidRPr="00AC284D">
              <w:t>https://logoform.jp/form/jbBd/363361</w:t>
            </w:r>
          </w:p>
        </w:tc>
      </w:tr>
      <w:tr w:rsidR="00AC284D" w14:paraId="666466A8" w14:textId="77777777" w:rsidTr="00AC284D">
        <w:tc>
          <w:tcPr>
            <w:tcW w:w="2518" w:type="dxa"/>
          </w:tcPr>
          <w:p w14:paraId="1B917B64" w14:textId="55B5E19B" w:rsidR="00AC284D" w:rsidRDefault="00AC284D" w:rsidP="00AC284D">
            <w:r>
              <w:rPr>
                <w:rFonts w:hint="eastAsia"/>
              </w:rPr>
              <w:t>ボッチャ</w:t>
            </w:r>
          </w:p>
        </w:tc>
        <w:tc>
          <w:tcPr>
            <w:tcW w:w="4111" w:type="dxa"/>
          </w:tcPr>
          <w:p w14:paraId="37377A87" w14:textId="18003911" w:rsidR="00AC284D" w:rsidRDefault="00AC284D" w:rsidP="00AC284D">
            <w:r w:rsidRPr="00AC284D">
              <w:t>https://logoform.jp/form/jbBd/362794</w:t>
            </w:r>
          </w:p>
        </w:tc>
      </w:tr>
      <w:tr w:rsidR="00AC284D" w14:paraId="20E4DD68" w14:textId="77777777" w:rsidTr="00AC284D">
        <w:tc>
          <w:tcPr>
            <w:tcW w:w="2518" w:type="dxa"/>
          </w:tcPr>
          <w:p w14:paraId="34C31E2A" w14:textId="1ED23294" w:rsidR="00AC284D" w:rsidRDefault="00AC284D" w:rsidP="00AC284D">
            <w:r>
              <w:rPr>
                <w:rFonts w:hint="eastAsia"/>
              </w:rPr>
              <w:t>ボウリング</w:t>
            </w:r>
          </w:p>
        </w:tc>
        <w:tc>
          <w:tcPr>
            <w:tcW w:w="4111" w:type="dxa"/>
          </w:tcPr>
          <w:p w14:paraId="3C68F0A6" w14:textId="7C316A68" w:rsidR="00AC284D" w:rsidRDefault="00AC284D" w:rsidP="00AC284D">
            <w:r w:rsidRPr="00AC284D">
              <w:t>https://logoform.jp/form/jbBd/364120</w:t>
            </w:r>
          </w:p>
        </w:tc>
      </w:tr>
    </w:tbl>
    <w:p w14:paraId="3BD787E6" w14:textId="77777777" w:rsidR="00AC284D" w:rsidRPr="00AC284D" w:rsidRDefault="00AC284D"/>
    <w:sectPr w:rsidR="00AC284D" w:rsidRPr="00AC284D" w:rsidSect="00217617">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35D8" w14:textId="77777777" w:rsidR="0006396B" w:rsidRDefault="0006396B" w:rsidP="00A3130E">
      <w:r>
        <w:separator/>
      </w:r>
    </w:p>
  </w:endnote>
  <w:endnote w:type="continuationSeparator" w:id="0">
    <w:p w14:paraId="4B8ACEC9" w14:textId="77777777" w:rsidR="0006396B" w:rsidRDefault="0006396B" w:rsidP="00A3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FC75" w14:textId="77777777" w:rsidR="0006396B" w:rsidRDefault="0006396B" w:rsidP="00A3130E">
      <w:r>
        <w:separator/>
      </w:r>
    </w:p>
  </w:footnote>
  <w:footnote w:type="continuationSeparator" w:id="0">
    <w:p w14:paraId="00CE5344" w14:textId="77777777" w:rsidR="0006396B" w:rsidRDefault="0006396B" w:rsidP="00A31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F5D"/>
    <w:multiLevelType w:val="hybridMultilevel"/>
    <w:tmpl w:val="35CE9206"/>
    <w:lvl w:ilvl="0" w:tplc="9280D2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E531A5"/>
    <w:multiLevelType w:val="hybridMultilevel"/>
    <w:tmpl w:val="3F8C3090"/>
    <w:lvl w:ilvl="0" w:tplc="768446D6">
      <w:start w:val="1"/>
      <w:numFmt w:val="decimalEnclosedCircle"/>
      <w:lvlText w:val="%1"/>
      <w:lvlJc w:val="left"/>
      <w:pPr>
        <w:ind w:left="360" w:hanging="360"/>
      </w:pPr>
      <w:rPr>
        <w:rFonts w:hint="default"/>
        <w:b/>
        <w:bCs/>
        <w:color w:val="FF0000"/>
        <w:sz w:val="36"/>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8240906">
    <w:abstractNumId w:val="0"/>
  </w:num>
  <w:num w:numId="2" w16cid:durableId="1646205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D1F"/>
    <w:rsid w:val="0006396B"/>
    <w:rsid w:val="000725C8"/>
    <w:rsid w:val="000B6B60"/>
    <w:rsid w:val="000C4421"/>
    <w:rsid w:val="001074F0"/>
    <w:rsid w:val="001E5A08"/>
    <w:rsid w:val="00217617"/>
    <w:rsid w:val="00242B08"/>
    <w:rsid w:val="00267604"/>
    <w:rsid w:val="002A4C45"/>
    <w:rsid w:val="002F043C"/>
    <w:rsid w:val="002F1B66"/>
    <w:rsid w:val="003165F1"/>
    <w:rsid w:val="00346D23"/>
    <w:rsid w:val="003845E3"/>
    <w:rsid w:val="003B3B22"/>
    <w:rsid w:val="003B4C17"/>
    <w:rsid w:val="003F1529"/>
    <w:rsid w:val="0040433D"/>
    <w:rsid w:val="00410D81"/>
    <w:rsid w:val="0041687B"/>
    <w:rsid w:val="00433363"/>
    <w:rsid w:val="004704A2"/>
    <w:rsid w:val="00475CC9"/>
    <w:rsid w:val="00476B3E"/>
    <w:rsid w:val="004B6BE4"/>
    <w:rsid w:val="004C4E79"/>
    <w:rsid w:val="004E499A"/>
    <w:rsid w:val="00510A2B"/>
    <w:rsid w:val="00512012"/>
    <w:rsid w:val="00525EA6"/>
    <w:rsid w:val="005A374C"/>
    <w:rsid w:val="005B08FB"/>
    <w:rsid w:val="005C39A8"/>
    <w:rsid w:val="00661B9C"/>
    <w:rsid w:val="006734CE"/>
    <w:rsid w:val="00703A43"/>
    <w:rsid w:val="00706C3B"/>
    <w:rsid w:val="00715B8C"/>
    <w:rsid w:val="00731298"/>
    <w:rsid w:val="00763DD8"/>
    <w:rsid w:val="007853AA"/>
    <w:rsid w:val="0084269E"/>
    <w:rsid w:val="008E1317"/>
    <w:rsid w:val="009610DE"/>
    <w:rsid w:val="009B3F97"/>
    <w:rsid w:val="009D2DEB"/>
    <w:rsid w:val="009F04B7"/>
    <w:rsid w:val="00A3130E"/>
    <w:rsid w:val="00A506BA"/>
    <w:rsid w:val="00A5516D"/>
    <w:rsid w:val="00A8266F"/>
    <w:rsid w:val="00AC284D"/>
    <w:rsid w:val="00AD4335"/>
    <w:rsid w:val="00B145BF"/>
    <w:rsid w:val="00BD7ACD"/>
    <w:rsid w:val="00BF3972"/>
    <w:rsid w:val="00C32C30"/>
    <w:rsid w:val="00C56D80"/>
    <w:rsid w:val="00C90D1F"/>
    <w:rsid w:val="00CB04F0"/>
    <w:rsid w:val="00CC0E64"/>
    <w:rsid w:val="00CF7ECF"/>
    <w:rsid w:val="00D13F25"/>
    <w:rsid w:val="00D845C3"/>
    <w:rsid w:val="00D9702E"/>
    <w:rsid w:val="00DA44FA"/>
    <w:rsid w:val="00E11534"/>
    <w:rsid w:val="00E24FBE"/>
    <w:rsid w:val="00E374E0"/>
    <w:rsid w:val="00EA35BC"/>
    <w:rsid w:val="00EB4AFC"/>
    <w:rsid w:val="00ED60F3"/>
    <w:rsid w:val="00EE68AB"/>
    <w:rsid w:val="00EF54AD"/>
    <w:rsid w:val="00EF5D97"/>
    <w:rsid w:val="00F8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E95CF"/>
  <w15:docId w15:val="{050C4BA3-84E3-436B-A571-F422B87D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30E"/>
    <w:pPr>
      <w:tabs>
        <w:tab w:val="center" w:pos="4252"/>
        <w:tab w:val="right" w:pos="8504"/>
      </w:tabs>
      <w:snapToGrid w:val="0"/>
    </w:pPr>
  </w:style>
  <w:style w:type="character" w:customStyle="1" w:styleId="a5">
    <w:name w:val="ヘッダー (文字)"/>
    <w:basedOn w:val="a0"/>
    <w:link w:val="a4"/>
    <w:uiPriority w:val="99"/>
    <w:rsid w:val="00A3130E"/>
  </w:style>
  <w:style w:type="paragraph" w:styleId="a6">
    <w:name w:val="footer"/>
    <w:basedOn w:val="a"/>
    <w:link w:val="a7"/>
    <w:uiPriority w:val="99"/>
    <w:unhideWhenUsed/>
    <w:rsid w:val="00A3130E"/>
    <w:pPr>
      <w:tabs>
        <w:tab w:val="center" w:pos="4252"/>
        <w:tab w:val="right" w:pos="8504"/>
      </w:tabs>
      <w:snapToGrid w:val="0"/>
    </w:pPr>
  </w:style>
  <w:style w:type="character" w:customStyle="1" w:styleId="a7">
    <w:name w:val="フッター (文字)"/>
    <w:basedOn w:val="a0"/>
    <w:link w:val="a6"/>
    <w:uiPriority w:val="99"/>
    <w:rsid w:val="00A3130E"/>
  </w:style>
  <w:style w:type="paragraph" w:styleId="a8">
    <w:name w:val="Balloon Text"/>
    <w:basedOn w:val="a"/>
    <w:link w:val="a9"/>
    <w:uiPriority w:val="99"/>
    <w:semiHidden/>
    <w:unhideWhenUsed/>
    <w:rsid w:val="00CF7E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7ECF"/>
    <w:rPr>
      <w:rFonts w:asciiTheme="majorHAnsi" w:eastAsiaTheme="majorEastAsia" w:hAnsiTheme="majorHAnsi" w:cstheme="majorBidi"/>
      <w:sz w:val="18"/>
      <w:szCs w:val="18"/>
    </w:rPr>
  </w:style>
  <w:style w:type="paragraph" w:customStyle="1" w:styleId="Default">
    <w:name w:val="Default"/>
    <w:rsid w:val="00A5516D"/>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styleId="aa">
    <w:name w:val="List Paragraph"/>
    <w:basedOn w:val="a"/>
    <w:uiPriority w:val="34"/>
    <w:qFormat/>
    <w:rsid w:val="002176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杉馬場　祐（ＳＡＧＡ２０２４競技運営チーム）</cp:lastModifiedBy>
  <cp:revision>48</cp:revision>
  <cp:lastPrinted>2023-09-21T06:00:00Z</cp:lastPrinted>
  <dcterms:created xsi:type="dcterms:W3CDTF">2018-11-08T02:16:00Z</dcterms:created>
  <dcterms:modified xsi:type="dcterms:W3CDTF">2023-11-23T23:18:00Z</dcterms:modified>
</cp:coreProperties>
</file>